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tblpY="1"/>
        <w:tblOverlap w:val="never"/>
        <w:tblW w:w="10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ayout w:type="fixed"/>
        <w:tblCellMar>
          <w:top w:w="227" w:type="dxa"/>
          <w:left w:w="539" w:type="dxa"/>
          <w:bottom w:w="227" w:type="dxa"/>
          <w:right w:w="397" w:type="dxa"/>
        </w:tblCellMar>
        <w:tblLook w:val="04A0" w:firstRow="1" w:lastRow="0" w:firstColumn="1" w:lastColumn="0" w:noHBand="0" w:noVBand="1"/>
      </w:tblPr>
      <w:tblGrid>
        <w:gridCol w:w="952"/>
        <w:gridCol w:w="2736"/>
        <w:gridCol w:w="6962"/>
      </w:tblGrid>
      <w:tr w:rsidR="008126B0" w14:paraId="246B6850" w14:textId="77777777" w:rsidTr="00AA1DD6">
        <w:trPr>
          <w:trHeight w:val="2013"/>
        </w:trPr>
        <w:tc>
          <w:tcPr>
            <w:tcW w:w="10650" w:type="dxa"/>
            <w:gridSpan w:val="3"/>
            <w:tcMar>
              <w:left w:w="227" w:type="dxa"/>
              <w:right w:w="227" w:type="dxa"/>
            </w:tcMar>
          </w:tcPr>
          <w:p w14:paraId="4958E4C1" w14:textId="2B61CB0B" w:rsidR="008126B0" w:rsidRDefault="008126B0" w:rsidP="00AA1DD6">
            <w:pPr>
              <w:pStyle w:val="Titredemploi"/>
            </w:pPr>
          </w:p>
          <w:p w14:paraId="7D903045" w14:textId="0AA62FE5" w:rsidR="003B59A4" w:rsidRDefault="003B59A4" w:rsidP="00AA1DD6">
            <w:pPr>
              <w:jc w:val="center"/>
              <w:rPr>
                <w:rFonts w:ascii="Segoe UI" w:eastAsia="+mn-ea" w:hAnsi="Segoe UI" w:cs="Segoe UI"/>
                <w:b/>
                <w:bCs/>
                <w:caps/>
                <w:color w:val="4B4B4B"/>
                <w:spacing w:val="8"/>
                <w:kern w:val="24"/>
                <w:position w:val="14"/>
                <w:sz w:val="30"/>
                <w:szCs w:val="48"/>
                <w:lang w:eastAsia="fr-CA"/>
              </w:rPr>
            </w:pPr>
          </w:p>
          <w:p w14:paraId="38C2CE26" w14:textId="54ABEF21" w:rsidR="003B59A4" w:rsidRPr="00AD79F9" w:rsidRDefault="003B59A4" w:rsidP="00AA1DD6">
            <w:pPr>
              <w:jc w:val="center"/>
            </w:pPr>
          </w:p>
        </w:tc>
      </w:tr>
      <w:tr w:rsidR="00F01015" w14:paraId="6A78CC43" w14:textId="77777777" w:rsidTr="00AA1DD6">
        <w:trPr>
          <w:trHeight w:val="553"/>
        </w:trPr>
        <w:tc>
          <w:tcPr>
            <w:tcW w:w="10650" w:type="dxa"/>
            <w:gridSpan w:val="3"/>
            <w:tcMar>
              <w:left w:w="0" w:type="dxa"/>
              <w:right w:w="0" w:type="dxa"/>
            </w:tcMar>
          </w:tcPr>
          <w:p w14:paraId="3D61C2BE" w14:textId="1CD22B55" w:rsidR="00F01015" w:rsidRPr="00AA1DD6" w:rsidRDefault="00AA1DD6" w:rsidP="00AA1DD6">
            <w:pPr>
              <w:rPr>
                <w:rFonts w:ascii="Segoe UI Semibold" w:hAnsi="Segoe UI Semibold" w:cs="Segoe UI Semibold"/>
                <w:b/>
                <w:bCs/>
                <w:caps/>
                <w:color w:val="015C86"/>
                <w:sz w:val="32"/>
                <w:szCs w:val="32"/>
              </w:rPr>
            </w:pPr>
            <w:r w:rsidRPr="00AA1DD6">
              <w:rPr>
                <w:rFonts w:ascii="Segoe UI Semibold" w:hAnsi="Segoe UI Semibold" w:cs="Segoe UI Semibold"/>
                <w:b/>
                <w:bCs/>
                <w:caps/>
                <w:color w:val="015C86"/>
                <w:sz w:val="32"/>
                <w:szCs w:val="32"/>
              </w:rPr>
              <w:t>Conseillères et conseillers en architecture des technologies de l’information (niveaux standard</w:t>
            </w:r>
            <w:r w:rsidR="000841B0">
              <w:rPr>
                <w:rFonts w:ascii="Segoe UI Semibold" w:hAnsi="Segoe UI Semibold" w:cs="Segoe UI Semibold"/>
                <w:b/>
                <w:bCs/>
                <w:caps/>
                <w:color w:val="015C86"/>
                <w:sz w:val="32"/>
                <w:szCs w:val="32"/>
              </w:rPr>
              <w:t xml:space="preserve"> et </w:t>
            </w:r>
            <w:r w:rsidRPr="00AA1DD6">
              <w:rPr>
                <w:rFonts w:ascii="Segoe UI Semibold" w:hAnsi="Segoe UI Semibold" w:cs="Segoe UI Semibold"/>
                <w:b/>
                <w:bCs/>
                <w:caps/>
                <w:color w:val="015C86"/>
                <w:sz w:val="32"/>
                <w:szCs w:val="32"/>
              </w:rPr>
              <w:t>expert)</w:t>
            </w:r>
          </w:p>
        </w:tc>
      </w:tr>
      <w:tr w:rsidR="00AD79F9" w14:paraId="3B2BABA6" w14:textId="77777777" w:rsidTr="00AA1DD6">
        <w:tc>
          <w:tcPr>
            <w:tcW w:w="10650" w:type="dxa"/>
            <w:gridSpan w:val="3"/>
            <w:shd w:val="clear" w:color="auto" w:fill="F2F2F2" w:themeFill="background1" w:themeFillShade="F2"/>
            <w:tcMar>
              <w:left w:w="227" w:type="dxa"/>
              <w:right w:w="227" w:type="dxa"/>
            </w:tcMar>
          </w:tcPr>
          <w:p w14:paraId="5076BE9A" w14:textId="19E8F78A" w:rsidR="008109FC" w:rsidRPr="008109FC" w:rsidRDefault="008109FC" w:rsidP="00AA1DD6">
            <w:pPr>
              <w:pStyle w:val="Textedescritifsemi-bold"/>
              <w:ind w:left="2041" w:hanging="2041"/>
            </w:pPr>
            <w:r w:rsidRPr="008109FC">
              <w:t>Numéro</w:t>
            </w:r>
            <w:r w:rsidR="00FD2B2F">
              <w:t xml:space="preserve"> de l’offre</w:t>
            </w:r>
            <w:r w:rsidR="00263941">
              <w:t> </w:t>
            </w:r>
            <w:r w:rsidRPr="008109FC">
              <w:t>:</w:t>
            </w:r>
            <w:r w:rsidR="00CF56E7" w:rsidRPr="00AD79F9">
              <w:rPr>
                <w:b/>
                <w:bCs/>
              </w:rPr>
              <w:t xml:space="preserve"> </w:t>
            </w:r>
            <w:r w:rsidR="00CF56E7" w:rsidRPr="00AD79F9">
              <w:rPr>
                <w:b/>
                <w:bCs/>
              </w:rPr>
              <w:tab/>
            </w:r>
            <w:r w:rsidR="00AA1DD6" w:rsidRPr="00AA1DD6">
              <w:rPr>
                <w:b/>
                <w:bCs/>
              </w:rPr>
              <w:t>552E-26990</w:t>
            </w:r>
            <w:r w:rsidR="00C87013">
              <w:rPr>
                <w:b/>
                <w:bCs/>
              </w:rPr>
              <w:t>129</w:t>
            </w:r>
          </w:p>
          <w:p w14:paraId="27BB574F" w14:textId="269ADBB8" w:rsidR="008109FC" w:rsidRPr="008109FC" w:rsidRDefault="008109FC" w:rsidP="00AA1DD6">
            <w:pPr>
              <w:pStyle w:val="Textedescritifsemi-bold"/>
              <w:ind w:left="2041" w:hanging="2041"/>
            </w:pPr>
            <w:r w:rsidRPr="008109FC">
              <w:t>Période d’inscription :</w:t>
            </w:r>
            <w:r w:rsidR="00CF56E7" w:rsidRPr="00AD79F9">
              <w:rPr>
                <w:b/>
                <w:bCs/>
              </w:rPr>
              <w:t xml:space="preserve"> </w:t>
            </w:r>
            <w:r w:rsidR="00CF56E7" w:rsidRPr="00AD79F9">
              <w:rPr>
                <w:b/>
                <w:bCs/>
              </w:rPr>
              <w:tab/>
            </w:r>
            <w:r w:rsidR="002D223D">
              <w:rPr>
                <w:b/>
                <w:bCs/>
              </w:rPr>
              <w:t>17 juin</w:t>
            </w:r>
            <w:r w:rsidR="00AA1DD6">
              <w:rPr>
                <w:b/>
                <w:bCs/>
              </w:rPr>
              <w:t xml:space="preserve"> au 1</w:t>
            </w:r>
            <w:r w:rsidR="002D223D">
              <w:rPr>
                <w:b/>
                <w:bCs/>
              </w:rPr>
              <w:t>3 juillet</w:t>
            </w:r>
            <w:r w:rsidR="00AA1DD6">
              <w:rPr>
                <w:b/>
                <w:bCs/>
              </w:rPr>
              <w:t xml:space="preserve"> 2026</w:t>
            </w:r>
          </w:p>
          <w:p w14:paraId="536021DF" w14:textId="7E516EBD" w:rsidR="00CF56E7" w:rsidRDefault="008109FC" w:rsidP="00AA1DD6">
            <w:pPr>
              <w:pStyle w:val="Textedescritifsemi-bold"/>
              <w:ind w:left="2041" w:hanging="2041"/>
              <w:rPr>
                <w:b/>
                <w:bCs/>
              </w:rPr>
            </w:pPr>
            <w:r w:rsidRPr="00B9729D">
              <w:t>Salaire</w:t>
            </w:r>
            <w:r w:rsidR="00AF280B">
              <w:t xml:space="preserve"> </w:t>
            </w:r>
            <w:r w:rsidRPr="00B9729D">
              <w:t>:</w:t>
            </w:r>
            <w:r w:rsidR="00CF56E7" w:rsidRPr="00AD79F9">
              <w:rPr>
                <w:b/>
                <w:bCs/>
              </w:rPr>
              <w:t xml:space="preserve"> </w:t>
            </w:r>
            <w:r w:rsidR="00CF56E7" w:rsidRPr="00AD79F9">
              <w:rPr>
                <w:b/>
                <w:bCs/>
              </w:rPr>
              <w:tab/>
            </w:r>
            <w:r w:rsidR="002D223D">
              <w:rPr>
                <w:b/>
                <w:bCs/>
              </w:rPr>
              <w:t>63 888</w:t>
            </w:r>
            <w:r w:rsidR="00AA1DD6" w:rsidRPr="00AA1DD6">
              <w:rPr>
                <w:b/>
                <w:bCs/>
              </w:rPr>
              <w:t xml:space="preserve"> $ à 1</w:t>
            </w:r>
            <w:r w:rsidR="002D223D">
              <w:rPr>
                <w:b/>
                <w:bCs/>
              </w:rPr>
              <w:t xml:space="preserve">19 626 </w:t>
            </w:r>
            <w:r w:rsidR="00AA1DD6" w:rsidRPr="00AA1DD6">
              <w:rPr>
                <w:b/>
                <w:bCs/>
              </w:rPr>
              <w:t xml:space="preserve">$ </w:t>
            </w:r>
            <w:r w:rsidR="00FE1A21">
              <w:rPr>
                <w:b/>
                <w:bCs/>
              </w:rPr>
              <w:t>(</w:t>
            </w:r>
            <w:r w:rsidR="00DA7F0B">
              <w:rPr>
                <w:b/>
                <w:bCs/>
              </w:rPr>
              <w:t>35</w:t>
            </w:r>
            <w:r w:rsidR="00FE1A21">
              <w:rPr>
                <w:b/>
                <w:bCs/>
              </w:rPr>
              <w:t> </w:t>
            </w:r>
            <w:r w:rsidR="00DA7F0B">
              <w:rPr>
                <w:b/>
                <w:bCs/>
              </w:rPr>
              <w:t>h</w:t>
            </w:r>
            <w:r w:rsidR="00FE1A21">
              <w:rPr>
                <w:b/>
                <w:bCs/>
              </w:rPr>
              <w:t>eures</w:t>
            </w:r>
            <w:r w:rsidR="0042707B">
              <w:rPr>
                <w:b/>
                <w:bCs/>
              </w:rPr>
              <w:t xml:space="preserve"> par </w:t>
            </w:r>
            <w:r w:rsidR="00CA3744">
              <w:rPr>
                <w:b/>
                <w:bCs/>
              </w:rPr>
              <w:t>semaine</w:t>
            </w:r>
            <w:r w:rsidR="00FE1A21">
              <w:rPr>
                <w:b/>
                <w:bCs/>
              </w:rPr>
              <w:t>)</w:t>
            </w:r>
          </w:p>
          <w:p w14:paraId="3DCBD9A2" w14:textId="6CF54E09" w:rsidR="00805924" w:rsidRDefault="00805924" w:rsidP="00AA1DD6">
            <w:pPr>
              <w:pStyle w:val="Textedescritifsemi-bold"/>
              <w:ind w:left="2041" w:hanging="2041"/>
              <w:rPr>
                <w:b/>
                <w:bCs/>
              </w:rPr>
            </w:pPr>
            <w:r w:rsidRPr="00C07391">
              <w:t xml:space="preserve">Lieu de </w:t>
            </w:r>
            <w:r w:rsidR="000F0000">
              <w:t>travail</w:t>
            </w:r>
            <w:r w:rsidR="000F0000">
              <w:rPr>
                <w:b/>
                <w:bCs/>
              </w:rPr>
              <w:t> </w:t>
            </w:r>
            <w:r w:rsidRPr="00FC221A">
              <w:t>:</w:t>
            </w:r>
            <w:r w:rsidR="00F01015" w:rsidRPr="00AD79F9">
              <w:rPr>
                <w:b/>
                <w:bCs/>
              </w:rPr>
              <w:t xml:space="preserve"> </w:t>
            </w:r>
            <w:r w:rsidR="00F01015" w:rsidRPr="00AD79F9">
              <w:rPr>
                <w:b/>
                <w:bCs/>
              </w:rPr>
              <w:tab/>
            </w:r>
            <w:r w:rsidR="00AA1DD6">
              <w:rPr>
                <w:rStyle w:val="normaltextrun"/>
              </w:rPr>
              <w:t>T</w:t>
            </w:r>
            <w:r w:rsidR="00AA1DD6" w:rsidRPr="004C0A30">
              <w:rPr>
                <w:rStyle w:val="normaltextrun"/>
              </w:rPr>
              <w:t>outes les régions du Québec</w:t>
            </w:r>
          </w:p>
          <w:p w14:paraId="30CCC844" w14:textId="56FC3106" w:rsidR="00943AD8" w:rsidRDefault="00943AD8" w:rsidP="00AA1DD6">
            <w:pPr>
              <w:pStyle w:val="Textedescritifsemi-bold"/>
              <w:ind w:left="2041" w:hanging="2041"/>
            </w:pPr>
            <w:r w:rsidRPr="00C07391">
              <w:t>Statut d’emploi</w:t>
            </w:r>
            <w:r w:rsidRPr="00FC221A">
              <w:t> :</w:t>
            </w:r>
            <w:r w:rsidR="00F01015" w:rsidRPr="00AD79F9">
              <w:rPr>
                <w:b/>
                <w:bCs/>
              </w:rPr>
              <w:t xml:space="preserve"> </w:t>
            </w:r>
            <w:r w:rsidR="00F01015" w:rsidRPr="00AD79F9">
              <w:rPr>
                <w:b/>
                <w:bCs/>
              </w:rPr>
              <w:tab/>
            </w:r>
            <w:r w:rsidR="003F79A0" w:rsidRPr="00AA1DD6">
              <w:rPr>
                <w:b/>
                <w:bCs/>
              </w:rPr>
              <w:t>Régulier</w:t>
            </w:r>
          </w:p>
        </w:tc>
      </w:tr>
      <w:tr w:rsidR="00AD79F9" w14:paraId="54CD4497" w14:textId="77777777" w:rsidTr="00AA1DD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0" w:type="dxa"/>
            <w:gridSpan w:val="3"/>
            <w:tcMar>
              <w:left w:w="0" w:type="dxa"/>
              <w:right w:w="0" w:type="dxa"/>
            </w:tcMar>
          </w:tcPr>
          <w:p w14:paraId="65DC704E" w14:textId="3F006D2C" w:rsidR="00CE508E" w:rsidRPr="00B9729D" w:rsidRDefault="00CE508E" w:rsidP="00AA1DD6">
            <w:pPr>
              <w:pStyle w:val="Textedescriptifrgulier"/>
            </w:pPr>
          </w:p>
        </w:tc>
      </w:tr>
      <w:tr w:rsidR="000B2125" w14:paraId="2756AE3C" w14:textId="77777777" w:rsidTr="00AA1DD6">
        <w:trPr>
          <w:trHeight w:val="4390"/>
        </w:trPr>
        <w:tc>
          <w:tcPr>
            <w:tcW w:w="952" w:type="dxa"/>
            <w:tcMar>
              <w:left w:w="0" w:type="dxa"/>
              <w:right w:w="0" w:type="dxa"/>
            </w:tcMar>
          </w:tcPr>
          <w:p w14:paraId="35A43BF2" w14:textId="0B83DD14" w:rsidR="000B2125" w:rsidRDefault="000B2125" w:rsidP="00AA1DD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C506FB" wp14:editId="2DA7BFDF">
                  <wp:extent cx="505969" cy="505969"/>
                  <wp:effectExtent l="0" t="0" r="8890" b="8890"/>
                  <wp:docPr id="15" name="Image 15" descr="Une image contenant symbole, conceptio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Une image contenant symbole, conception&#10;&#10;Description générée automatiquement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969" cy="505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  <w:tcMar>
              <w:left w:w="0" w:type="dxa"/>
              <w:right w:w="0" w:type="dxa"/>
            </w:tcMar>
          </w:tcPr>
          <w:p w14:paraId="193918B6" w14:textId="77777777" w:rsidR="000B2125" w:rsidRPr="00AA1DD6" w:rsidRDefault="000B2125" w:rsidP="00AA1DD6">
            <w:pPr>
              <w:pStyle w:val="Sous-titrebleu"/>
              <w:rPr>
                <w:lang w:val="fr-FR"/>
              </w:rPr>
            </w:pPr>
            <w:r w:rsidRPr="00AA1DD6">
              <w:rPr>
                <w:lang w:val="fr-FR"/>
              </w:rPr>
              <w:t>VOTRE QUOTIDIEN À REVENU QUÉBEC</w:t>
            </w:r>
          </w:p>
          <w:p w14:paraId="789C70E0" w14:textId="4A43392C" w:rsidR="00653BED" w:rsidRPr="00AA1DD6" w:rsidRDefault="00C87013" w:rsidP="00AA1DD6">
            <w:pPr>
              <w:pStyle w:val="Textedescriptifrgulier"/>
              <w:ind w:right="413"/>
            </w:pPr>
            <w:r w:rsidRPr="00C87013">
              <w:t>Les personnes qui répondent à cet appel de candidatures pourraient être considérées pour les emplois suivants :</w:t>
            </w:r>
          </w:p>
        </w:tc>
        <w:tc>
          <w:tcPr>
            <w:tcW w:w="6962" w:type="dxa"/>
            <w:tcMar>
              <w:left w:w="0" w:type="dxa"/>
              <w:right w:w="0" w:type="dxa"/>
            </w:tcMar>
          </w:tcPr>
          <w:p w14:paraId="1D7A6639" w14:textId="6947920F" w:rsidR="00C87013" w:rsidRDefault="00C87013" w:rsidP="00C87013">
            <w:pPr>
              <w:pStyle w:val="Liste-niveau1"/>
            </w:pPr>
            <w:r>
              <w:t>Architecture d’entreprise (niveau standard)</w:t>
            </w:r>
          </w:p>
          <w:p w14:paraId="7BB050AD" w14:textId="77777777" w:rsidR="00C87013" w:rsidRDefault="00C87013" w:rsidP="00C87013">
            <w:pPr>
              <w:pStyle w:val="Liste-niveau1"/>
            </w:pPr>
            <w:r>
              <w:t>Architecture d’intégration (niveaux standard et expert)</w:t>
            </w:r>
          </w:p>
          <w:p w14:paraId="3613F0FD" w14:textId="77777777" w:rsidR="00C87013" w:rsidRDefault="00C87013" w:rsidP="00C87013">
            <w:pPr>
              <w:pStyle w:val="Liste-niveau1"/>
            </w:pPr>
            <w:r>
              <w:t>Architecture logicielle (niveaux standard et expert)</w:t>
            </w:r>
          </w:p>
          <w:p w14:paraId="3610E25E" w14:textId="77777777" w:rsidR="00C87013" w:rsidRDefault="00C87013" w:rsidP="00C87013">
            <w:pPr>
              <w:pStyle w:val="Liste-niveau1"/>
            </w:pPr>
            <w:r>
              <w:t>Architecture technologique (niveaux standard et expert)</w:t>
            </w:r>
          </w:p>
          <w:p w14:paraId="24A349E5" w14:textId="196AD462" w:rsidR="000B2125" w:rsidRPr="00AA1DD6" w:rsidRDefault="00C87013" w:rsidP="00C87013">
            <w:pPr>
              <w:pStyle w:val="Liste-niveau1"/>
            </w:pPr>
            <w:r>
              <w:t xml:space="preserve">Si vous faites partie des personnes sélectionnées, nous vous préciserons, lorsque nous communiquerons avec vous, les rôles et les responsabilités relatifs à l’emploi. </w:t>
            </w:r>
          </w:p>
        </w:tc>
      </w:tr>
      <w:tr w:rsidR="00A01B88" w14:paraId="6A33471A" w14:textId="77777777" w:rsidTr="00AA1DD6">
        <w:tc>
          <w:tcPr>
            <w:tcW w:w="952" w:type="dxa"/>
            <w:tcMar>
              <w:left w:w="0" w:type="dxa"/>
              <w:right w:w="0" w:type="dxa"/>
            </w:tcMar>
          </w:tcPr>
          <w:p w14:paraId="0F8B9790" w14:textId="63A78353" w:rsidR="00A01B88" w:rsidRDefault="007B5B09" w:rsidP="00AA1DD6">
            <w:pPr>
              <w:pStyle w:val="Textedescriptifrguli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65E33E" wp14:editId="17767128">
                  <wp:extent cx="552587" cy="552587"/>
                  <wp:effectExtent l="0" t="0" r="0" b="0"/>
                  <wp:docPr id="3" name="Image 3" descr="Une image contenant clipart, symbole, Graphique, dessin humoristiqu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Une image contenant clipart, symbole, Graphique, dessin humoristique&#10;&#10;Description générée automatiquement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011" cy="554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  <w:tcMar>
              <w:left w:w="0" w:type="dxa"/>
              <w:right w:w="0" w:type="dxa"/>
            </w:tcMar>
          </w:tcPr>
          <w:p w14:paraId="79423182" w14:textId="65CF6299" w:rsidR="00A01B88" w:rsidRPr="00F01015" w:rsidRDefault="00A01B88" w:rsidP="00AA1DD6">
            <w:pPr>
              <w:pStyle w:val="Sous-titrebleu"/>
            </w:pPr>
            <w:r w:rsidRPr="00F01015">
              <w:t xml:space="preserve">Un milieu </w:t>
            </w:r>
            <w:r w:rsidR="00A23C94" w:rsidRPr="00F01015">
              <w:t>où vous</w:t>
            </w:r>
            <w:r w:rsidR="00F306DF">
              <w:t> </w:t>
            </w:r>
            <w:r w:rsidRPr="00F01015">
              <w:t>épanouir</w:t>
            </w:r>
          </w:p>
        </w:tc>
        <w:tc>
          <w:tcPr>
            <w:tcW w:w="6962" w:type="dxa"/>
            <w:tcMar>
              <w:left w:w="0" w:type="dxa"/>
              <w:right w:w="0" w:type="dxa"/>
            </w:tcMar>
          </w:tcPr>
          <w:p w14:paraId="73916508" w14:textId="08F87574" w:rsidR="00FC221A" w:rsidRPr="00AA1DD6" w:rsidRDefault="00FC221A" w:rsidP="00AA1DD6">
            <w:pPr>
              <w:pStyle w:val="Liste-niveau1"/>
              <w:ind w:left="174" w:hanging="176"/>
            </w:pPr>
            <w:r w:rsidRPr="00AA1DD6">
              <w:t>Possibilité de télétravail</w:t>
            </w:r>
          </w:p>
          <w:p w14:paraId="2BDDEB27" w14:textId="77777777" w:rsidR="00FC221A" w:rsidRPr="00AA1DD6" w:rsidRDefault="00FC221A" w:rsidP="00AA1DD6">
            <w:pPr>
              <w:pStyle w:val="Liste-niveau1"/>
              <w:ind w:left="174" w:hanging="176"/>
            </w:pPr>
            <w:r w:rsidRPr="00AA1DD6">
              <w:t>Horaire flexible et différents types de congé offerts</w:t>
            </w:r>
          </w:p>
          <w:p w14:paraId="7B930BC2" w14:textId="77777777" w:rsidR="00FC221A" w:rsidRPr="00AA1DD6" w:rsidRDefault="00FC221A" w:rsidP="00AA1DD6">
            <w:pPr>
              <w:pStyle w:val="Liste-niveau1"/>
              <w:ind w:left="174" w:hanging="176"/>
            </w:pPr>
            <w:r w:rsidRPr="00AA1DD6">
              <w:t>Minimum de 4 semaines de vacances après la première année</w:t>
            </w:r>
          </w:p>
          <w:p w14:paraId="7B7247A4" w14:textId="0397A73A" w:rsidR="008C7004" w:rsidRPr="00AA1DD6" w:rsidRDefault="00FC221A" w:rsidP="00AA1DD6">
            <w:pPr>
              <w:pStyle w:val="Liste-niveau1"/>
              <w:ind w:left="174" w:hanging="176"/>
            </w:pPr>
            <w:r w:rsidRPr="00AA1DD6">
              <w:t>Et bien plus encore !</w:t>
            </w:r>
          </w:p>
        </w:tc>
      </w:tr>
      <w:tr w:rsidR="008C7004" w14:paraId="75E1F5CE" w14:textId="77777777" w:rsidTr="00AA1DD6">
        <w:tc>
          <w:tcPr>
            <w:tcW w:w="952" w:type="dxa"/>
            <w:tcMar>
              <w:left w:w="0" w:type="dxa"/>
              <w:right w:w="0" w:type="dxa"/>
            </w:tcMar>
          </w:tcPr>
          <w:p w14:paraId="6B81E569" w14:textId="2C6E44D6" w:rsidR="008C7004" w:rsidRDefault="008C7004" w:rsidP="00AA1DD6">
            <w:pPr>
              <w:pStyle w:val="Textedescriptifrguli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D538F19" wp14:editId="6BB5D4E6">
                  <wp:extent cx="505969" cy="505969"/>
                  <wp:effectExtent l="0" t="0" r="8890" b="0"/>
                  <wp:docPr id="20" name="Image 20" descr="Une image contenant Graphique, capture d’écran, conception, symbol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Une image contenant Graphique, capture d’écran, conception, symbole&#10;&#10;Description générée automatiquement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969" cy="505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  <w:tcMar>
              <w:left w:w="0" w:type="dxa"/>
              <w:right w:w="0" w:type="dxa"/>
            </w:tcMar>
          </w:tcPr>
          <w:p w14:paraId="714AD12C" w14:textId="3E7C94B5" w:rsidR="008C7004" w:rsidRPr="009C260A" w:rsidRDefault="00342F1E" w:rsidP="00AA1DD6">
            <w:pPr>
              <w:pStyle w:val="Sous-titrebleu"/>
            </w:pPr>
            <w:r>
              <w:t xml:space="preserve">Joignez votre énergie </w:t>
            </w:r>
            <w:r w:rsidR="00F01015">
              <w:t>à</w:t>
            </w:r>
            <w:r>
              <w:t xml:space="preserve"> la n</w:t>
            </w:r>
            <w:r w:rsidR="00F01015">
              <w:t>Ô</w:t>
            </w:r>
            <w:r>
              <w:t>tre</w:t>
            </w:r>
            <w:r w:rsidR="00FE1A21">
              <w:t>!</w:t>
            </w:r>
          </w:p>
        </w:tc>
        <w:tc>
          <w:tcPr>
            <w:tcW w:w="6962" w:type="dxa"/>
            <w:tcMar>
              <w:left w:w="0" w:type="dxa"/>
              <w:right w:w="0" w:type="dxa"/>
            </w:tcMar>
          </w:tcPr>
          <w:p w14:paraId="4FA5C7AF" w14:textId="3ADC1750" w:rsidR="00F851E4" w:rsidRDefault="00F851E4" w:rsidP="00AA1DD6">
            <w:pPr>
              <w:pStyle w:val="Textedescriptifrgulier"/>
            </w:pPr>
            <w:r>
              <w:t xml:space="preserve">Pour voir l’offre d’emploi complète et les prérequis ou pour postuler, </w:t>
            </w:r>
            <w:hyperlink r:id="rId14" w:history="1">
              <w:r w:rsidRPr="00AA1DD6">
                <w:rPr>
                  <w:rStyle w:val="Lienhypertexte"/>
                </w:rPr>
                <w:t>cliquez ici</w:t>
              </w:r>
            </w:hyperlink>
            <w:r>
              <w:t>.</w:t>
            </w:r>
          </w:p>
          <w:p w14:paraId="5E4771B4" w14:textId="214D5B7A" w:rsidR="008C7004" w:rsidRPr="009C260A" w:rsidRDefault="008C7004" w:rsidP="00AA1DD6">
            <w:pPr>
              <w:pStyle w:val="Listeniveau1"/>
              <w:numPr>
                <w:ilvl w:val="0"/>
                <w:numId w:val="0"/>
              </w:numPr>
              <w:ind w:left="244"/>
            </w:pPr>
          </w:p>
        </w:tc>
      </w:tr>
      <w:tr w:rsidR="008C7004" w14:paraId="11D238DC" w14:textId="77777777" w:rsidTr="00AA1DD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Mar>
              <w:left w:w="0" w:type="dxa"/>
              <w:right w:w="0" w:type="dxa"/>
            </w:tcMar>
          </w:tcPr>
          <w:p w14:paraId="46E6B59E" w14:textId="5199A431" w:rsidR="008C7004" w:rsidRDefault="008C7004" w:rsidP="00AA1DD6">
            <w:pPr>
              <w:rPr>
                <w:noProof/>
              </w:rPr>
            </w:pPr>
          </w:p>
        </w:tc>
        <w:tc>
          <w:tcPr>
            <w:tcW w:w="9698" w:type="dxa"/>
            <w:gridSpan w:val="2"/>
            <w:tcMar>
              <w:left w:w="0" w:type="dxa"/>
              <w:right w:w="0" w:type="dxa"/>
            </w:tcMar>
          </w:tcPr>
          <w:p w14:paraId="76BC31A1" w14:textId="1E2827CA" w:rsidR="008C7004" w:rsidRPr="009E48CC" w:rsidRDefault="008C7004" w:rsidP="00AA1DD6">
            <w:pPr>
              <w:rPr>
                <w:rFonts w:ascii="Segoe UI" w:hAnsi="Segoe UI" w:cs="Segoe UI"/>
              </w:rPr>
            </w:pPr>
          </w:p>
          <w:p w14:paraId="768B3EBF" w14:textId="1A8EC800" w:rsidR="008C7004" w:rsidRPr="009E48CC" w:rsidRDefault="008C7004" w:rsidP="00AA1DD6">
            <w:pPr>
              <w:pStyle w:val="Sous-titrebleu"/>
            </w:pPr>
            <w:r w:rsidRPr="009E48CC">
              <w:t xml:space="preserve">PROGRAMME D’ACCÈS À L’ÉGALITÉ EN EMPLOI </w:t>
            </w:r>
          </w:p>
          <w:p w14:paraId="6B9D6FAD" w14:textId="1F64D5D4" w:rsidR="008C7004" w:rsidRPr="009C260A" w:rsidRDefault="008C7004" w:rsidP="00AA1DD6">
            <w:pPr>
              <w:pStyle w:val="Textedescriptifrgulier"/>
              <w:jc w:val="both"/>
            </w:pPr>
            <w:r w:rsidRPr="009E48CC">
              <w:t>Revenu Québec applique un programme d’accès à l’égalité en emploi et invite les femmes, les personnes handicapées, les autochtones, les minorités visibles et les minorités ethniques à présenter leur candidature. Des</w:t>
            </w:r>
            <w:r w:rsidR="00FE1A21">
              <w:t xml:space="preserve"> </w:t>
            </w:r>
            <w:r w:rsidRPr="009E48CC">
              <w:t>mesures d’adaptation peuvent être offertes aux personnes handicapées en fonction de leurs besoins.</w:t>
            </w:r>
          </w:p>
        </w:tc>
      </w:tr>
    </w:tbl>
    <w:p w14:paraId="50943A95" w14:textId="24BA89D5" w:rsidR="00254DA5" w:rsidRPr="006668B3" w:rsidRDefault="00AA1DD6" w:rsidP="00713A7D">
      <w:pPr>
        <w:tabs>
          <w:tab w:val="left" w:pos="7524"/>
        </w:tabs>
      </w:pPr>
      <w:r>
        <w:br w:type="textWrapping" w:clear="all"/>
      </w:r>
    </w:p>
    <w:sectPr w:rsidR="00254DA5" w:rsidRPr="006668B3" w:rsidSect="00D860F1">
      <w:footerReference w:type="default" r:id="rId15"/>
      <w:headerReference w:type="first" r:id="rId16"/>
      <w:pgSz w:w="12240" w:h="15840" w:code="198"/>
      <w:pgMar w:top="1135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9E114" w14:textId="77777777" w:rsidR="00F71721" w:rsidRDefault="00F71721" w:rsidP="00E30C4E">
      <w:pPr>
        <w:spacing w:after="0" w:line="240" w:lineRule="auto"/>
      </w:pPr>
      <w:r>
        <w:separator/>
      </w:r>
    </w:p>
  </w:endnote>
  <w:endnote w:type="continuationSeparator" w:id="0">
    <w:p w14:paraId="6A6249C7" w14:textId="77777777" w:rsidR="00F71721" w:rsidRDefault="00F71721" w:rsidP="00E30C4E">
      <w:pPr>
        <w:spacing w:after="0" w:line="240" w:lineRule="auto"/>
      </w:pPr>
      <w:r>
        <w:continuationSeparator/>
      </w:r>
    </w:p>
  </w:endnote>
  <w:endnote w:type="continuationNotice" w:id="1">
    <w:p w14:paraId="5FBA1989" w14:textId="77777777" w:rsidR="00F71721" w:rsidRDefault="00F717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D1E8F" w14:textId="08694DB6" w:rsidR="00F01015" w:rsidRDefault="00BC388F">
    <w:pPr>
      <w:pStyle w:val="Pieddepag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4851CF" wp14:editId="04454AC3">
          <wp:simplePos x="0" y="0"/>
          <wp:positionH relativeFrom="column">
            <wp:posOffset>663575</wp:posOffset>
          </wp:positionH>
          <wp:positionV relativeFrom="paragraph">
            <wp:posOffset>-348863</wp:posOffset>
          </wp:positionV>
          <wp:extent cx="1617980" cy="928370"/>
          <wp:effectExtent l="0" t="0" r="1270" b="0"/>
          <wp:wrapThrough wrapText="bothSides">
            <wp:wrapPolygon edited="0">
              <wp:start x="12716" y="4876"/>
              <wp:lineTo x="3306" y="5762"/>
              <wp:lineTo x="254" y="7535"/>
              <wp:lineTo x="254" y="15070"/>
              <wp:lineTo x="1017" y="16399"/>
              <wp:lineTo x="2289" y="17286"/>
              <wp:lineTo x="3560" y="17286"/>
              <wp:lineTo x="20091" y="16399"/>
              <wp:lineTo x="21363" y="15956"/>
              <wp:lineTo x="21363" y="8421"/>
              <wp:lineTo x="18311" y="5762"/>
              <wp:lineTo x="13733" y="4876"/>
              <wp:lineTo x="12716" y="4876"/>
            </wp:wrapPolygon>
          </wp:wrapThrough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798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1015">
      <w:rPr>
        <w:noProof/>
      </w:rPr>
      <w:drawing>
        <wp:anchor distT="0" distB="0" distL="114300" distR="114300" simplePos="0" relativeHeight="251659264" behindDoc="1" locked="0" layoutInCell="1" allowOverlap="1" wp14:anchorId="6BEA87A4" wp14:editId="1B1DA3D9">
          <wp:simplePos x="0" y="0"/>
          <wp:positionH relativeFrom="page">
            <wp:align>right</wp:align>
          </wp:positionH>
          <wp:positionV relativeFrom="paragraph">
            <wp:posOffset>-2511131</wp:posOffset>
          </wp:positionV>
          <wp:extent cx="7772580" cy="3127024"/>
          <wp:effectExtent l="0" t="0" r="0" b="0"/>
          <wp:wrapNone/>
          <wp:docPr id="34" name="Image 34" descr="Logo Revenu Québ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 Revenu Québec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580" cy="312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DE6F4" w14:textId="77777777" w:rsidR="00F71721" w:rsidRDefault="00F71721" w:rsidP="00E30C4E">
      <w:pPr>
        <w:spacing w:after="0" w:line="240" w:lineRule="auto"/>
      </w:pPr>
      <w:r>
        <w:separator/>
      </w:r>
    </w:p>
  </w:footnote>
  <w:footnote w:type="continuationSeparator" w:id="0">
    <w:p w14:paraId="4879892B" w14:textId="77777777" w:rsidR="00F71721" w:rsidRDefault="00F71721" w:rsidP="00E30C4E">
      <w:pPr>
        <w:spacing w:after="0" w:line="240" w:lineRule="auto"/>
      </w:pPr>
      <w:r>
        <w:continuationSeparator/>
      </w:r>
    </w:p>
  </w:footnote>
  <w:footnote w:type="continuationNotice" w:id="1">
    <w:p w14:paraId="29AB8FD2" w14:textId="77777777" w:rsidR="00F71721" w:rsidRDefault="00F717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8A16" w14:textId="3B931B8C" w:rsidR="00874038" w:rsidRDefault="008126B0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949C82" wp14:editId="6BA22F03">
          <wp:simplePos x="0" y="0"/>
          <wp:positionH relativeFrom="page">
            <wp:posOffset>0</wp:posOffset>
          </wp:positionH>
          <wp:positionV relativeFrom="paragraph">
            <wp:posOffset>-442595</wp:posOffset>
          </wp:positionV>
          <wp:extent cx="7798344" cy="1834904"/>
          <wp:effectExtent l="0" t="0" r="0" b="0"/>
          <wp:wrapNone/>
          <wp:docPr id="35" name="Imag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344" cy="18349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4AC1"/>
    <w:multiLevelType w:val="hybridMultilevel"/>
    <w:tmpl w:val="22B01BE8"/>
    <w:lvl w:ilvl="0" w:tplc="9344FCAC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55EA"/>
    <w:multiLevelType w:val="hybridMultilevel"/>
    <w:tmpl w:val="F10CE8F6"/>
    <w:lvl w:ilvl="0" w:tplc="CDE0C992">
      <w:start w:val="1"/>
      <w:numFmt w:val="bullet"/>
      <w:pStyle w:val="Listeniveau3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860A6"/>
    <w:multiLevelType w:val="hybridMultilevel"/>
    <w:tmpl w:val="F656D4C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C46FD"/>
    <w:multiLevelType w:val="hybridMultilevel"/>
    <w:tmpl w:val="23B0769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A3C2D"/>
    <w:multiLevelType w:val="hybridMultilevel"/>
    <w:tmpl w:val="E09AFEAC"/>
    <w:lvl w:ilvl="0" w:tplc="BBA2E1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F92929"/>
    <w:multiLevelType w:val="hybridMultilevel"/>
    <w:tmpl w:val="938A8A44"/>
    <w:lvl w:ilvl="0" w:tplc="EBF22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85084"/>
    <w:multiLevelType w:val="hybridMultilevel"/>
    <w:tmpl w:val="7DBAD4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71562"/>
    <w:multiLevelType w:val="hybridMultilevel"/>
    <w:tmpl w:val="C5386E66"/>
    <w:lvl w:ilvl="0" w:tplc="DB8042AC">
      <w:numFmt w:val="bullet"/>
      <w:pStyle w:val="Liste-niveau1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1505F"/>
    <w:multiLevelType w:val="hybridMultilevel"/>
    <w:tmpl w:val="3DD0BF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D2CEA"/>
    <w:multiLevelType w:val="hybridMultilevel"/>
    <w:tmpl w:val="46127DAC"/>
    <w:lvl w:ilvl="0" w:tplc="DD22E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F8556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B1F86"/>
    <w:multiLevelType w:val="hybridMultilevel"/>
    <w:tmpl w:val="AF781308"/>
    <w:lvl w:ilvl="0" w:tplc="0C0C0005">
      <w:start w:val="1"/>
      <w:numFmt w:val="bullet"/>
      <w:lvlText w:val=""/>
      <w:lvlJc w:val="left"/>
      <w:pPr>
        <w:ind w:left="15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1" w15:restartNumberingAfterBreak="0">
    <w:nsid w:val="3F9D1C25"/>
    <w:multiLevelType w:val="hybridMultilevel"/>
    <w:tmpl w:val="DA66F332"/>
    <w:lvl w:ilvl="0" w:tplc="B2FAB7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9136C4"/>
    <w:multiLevelType w:val="hybridMultilevel"/>
    <w:tmpl w:val="6FD6F740"/>
    <w:lvl w:ilvl="0" w:tplc="E78EC0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FAE30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8C10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F8C9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DC3B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0020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6C19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F8A8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F2FB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94A9D"/>
    <w:multiLevelType w:val="hybridMultilevel"/>
    <w:tmpl w:val="71EAB76E"/>
    <w:lvl w:ilvl="0" w:tplc="E78EC0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16967"/>
    <w:multiLevelType w:val="hybridMultilevel"/>
    <w:tmpl w:val="7C82FB5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4C605208"/>
    <w:multiLevelType w:val="hybridMultilevel"/>
    <w:tmpl w:val="75C47208"/>
    <w:lvl w:ilvl="0" w:tplc="45589E54">
      <w:start w:val="1"/>
      <w:numFmt w:val="bullet"/>
      <w:lvlText w:val="؆"/>
      <w:lvlJc w:val="left"/>
      <w:pPr>
        <w:ind w:left="720" w:hanging="360"/>
      </w:pPr>
      <w:rPr>
        <w:rFonts w:ascii="Segoe UI" w:hAnsi="Segoe U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E7F86"/>
    <w:multiLevelType w:val="hybridMultilevel"/>
    <w:tmpl w:val="36E2C5B4"/>
    <w:lvl w:ilvl="0" w:tplc="29C4D35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494C4C9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199CCEC8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6EB6D58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7680772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3D4860E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E30A991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E252F79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3A005AA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17" w15:restartNumberingAfterBreak="0">
    <w:nsid w:val="61DB6B49"/>
    <w:multiLevelType w:val="hybridMultilevel"/>
    <w:tmpl w:val="5C7C69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0413B"/>
    <w:multiLevelType w:val="hybridMultilevel"/>
    <w:tmpl w:val="314A631C"/>
    <w:lvl w:ilvl="0" w:tplc="45A8A6C4">
      <w:start w:val="48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994A29"/>
    <w:multiLevelType w:val="hybridMultilevel"/>
    <w:tmpl w:val="0980D500"/>
    <w:lvl w:ilvl="0" w:tplc="EC9831C8">
      <w:start w:val="1"/>
      <w:numFmt w:val="bullet"/>
      <w:lvlText w:val="•"/>
      <w:lvlJc w:val="left"/>
      <w:pPr>
        <w:ind w:left="720" w:hanging="360"/>
      </w:pPr>
      <w:rPr>
        <w:rFonts w:ascii="Segoe UI" w:hAnsi="Segoe U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D90786"/>
    <w:multiLevelType w:val="hybridMultilevel"/>
    <w:tmpl w:val="32D6B478"/>
    <w:lvl w:ilvl="0" w:tplc="F110771E">
      <w:start w:val="1"/>
      <w:numFmt w:val="bullet"/>
      <w:pStyle w:val="Listeniveau2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E52F4E"/>
    <w:multiLevelType w:val="hybridMultilevel"/>
    <w:tmpl w:val="1DB2A95A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747827">
    <w:abstractNumId w:val="12"/>
  </w:num>
  <w:num w:numId="2" w16cid:durableId="1878347642">
    <w:abstractNumId w:val="13"/>
  </w:num>
  <w:num w:numId="3" w16cid:durableId="108281836">
    <w:abstractNumId w:val="10"/>
  </w:num>
  <w:num w:numId="4" w16cid:durableId="1535846805">
    <w:abstractNumId w:val="9"/>
  </w:num>
  <w:num w:numId="5" w16cid:durableId="142504844">
    <w:abstractNumId w:val="2"/>
  </w:num>
  <w:num w:numId="6" w16cid:durableId="1064715708">
    <w:abstractNumId w:val="5"/>
  </w:num>
  <w:num w:numId="7" w16cid:durableId="397048212">
    <w:abstractNumId w:val="21"/>
  </w:num>
  <w:num w:numId="8" w16cid:durableId="1390763362">
    <w:abstractNumId w:val="15"/>
  </w:num>
  <w:num w:numId="9" w16cid:durableId="2141221972">
    <w:abstractNumId w:val="0"/>
  </w:num>
  <w:num w:numId="10" w16cid:durableId="1226646595">
    <w:abstractNumId w:val="20"/>
  </w:num>
  <w:num w:numId="11" w16cid:durableId="298998154">
    <w:abstractNumId w:val="6"/>
  </w:num>
  <w:num w:numId="12" w16cid:durableId="878706805">
    <w:abstractNumId w:val="1"/>
  </w:num>
  <w:num w:numId="13" w16cid:durableId="265506473">
    <w:abstractNumId w:val="17"/>
  </w:num>
  <w:num w:numId="14" w16cid:durableId="1592469773">
    <w:abstractNumId w:val="18"/>
  </w:num>
  <w:num w:numId="15" w16cid:durableId="898831222">
    <w:abstractNumId w:val="14"/>
  </w:num>
  <w:num w:numId="16" w16cid:durableId="651256162">
    <w:abstractNumId w:val="8"/>
  </w:num>
  <w:num w:numId="17" w16cid:durableId="1063454266">
    <w:abstractNumId w:val="19"/>
  </w:num>
  <w:num w:numId="18" w16cid:durableId="1483083766">
    <w:abstractNumId w:val="3"/>
  </w:num>
  <w:num w:numId="19" w16cid:durableId="403650060">
    <w:abstractNumId w:val="7"/>
  </w:num>
  <w:num w:numId="20" w16cid:durableId="1194733614">
    <w:abstractNumId w:val="4"/>
  </w:num>
  <w:num w:numId="21" w16cid:durableId="1380205085">
    <w:abstractNumId w:val="11"/>
  </w:num>
  <w:num w:numId="22" w16cid:durableId="2029984150">
    <w:abstractNumId w:val="7"/>
  </w:num>
  <w:num w:numId="23" w16cid:durableId="1239753338">
    <w:abstractNumId w:val="16"/>
  </w:num>
  <w:num w:numId="24" w16cid:durableId="1162887850">
    <w:abstractNumId w:val="7"/>
  </w:num>
  <w:num w:numId="25" w16cid:durableId="1886604180">
    <w:abstractNumId w:val="7"/>
  </w:num>
  <w:num w:numId="26" w16cid:durableId="13387321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4E"/>
    <w:rsid w:val="00015867"/>
    <w:rsid w:val="000328A8"/>
    <w:rsid w:val="0003598E"/>
    <w:rsid w:val="00045B98"/>
    <w:rsid w:val="0005689A"/>
    <w:rsid w:val="00077C95"/>
    <w:rsid w:val="000841B0"/>
    <w:rsid w:val="00093B1C"/>
    <w:rsid w:val="000A684B"/>
    <w:rsid w:val="000B2125"/>
    <w:rsid w:val="000C3ED2"/>
    <w:rsid w:val="000D21EB"/>
    <w:rsid w:val="000F0000"/>
    <w:rsid w:val="00117999"/>
    <w:rsid w:val="00135F92"/>
    <w:rsid w:val="00147FAC"/>
    <w:rsid w:val="0018551D"/>
    <w:rsid w:val="001C3C14"/>
    <w:rsid w:val="00205C03"/>
    <w:rsid w:val="00212BE4"/>
    <w:rsid w:val="0022754E"/>
    <w:rsid w:val="00227AC2"/>
    <w:rsid w:val="00253ED0"/>
    <w:rsid w:val="00254DA5"/>
    <w:rsid w:val="00263941"/>
    <w:rsid w:val="00275DF7"/>
    <w:rsid w:val="0028538E"/>
    <w:rsid w:val="002901C3"/>
    <w:rsid w:val="002D223D"/>
    <w:rsid w:val="002D51E6"/>
    <w:rsid w:val="002E56EF"/>
    <w:rsid w:val="003146D5"/>
    <w:rsid w:val="00325602"/>
    <w:rsid w:val="00337FF8"/>
    <w:rsid w:val="00342F1E"/>
    <w:rsid w:val="0034689B"/>
    <w:rsid w:val="00354807"/>
    <w:rsid w:val="00361AA7"/>
    <w:rsid w:val="00372BEB"/>
    <w:rsid w:val="00376720"/>
    <w:rsid w:val="00384938"/>
    <w:rsid w:val="00393183"/>
    <w:rsid w:val="003B59A4"/>
    <w:rsid w:val="003C2458"/>
    <w:rsid w:val="003C749C"/>
    <w:rsid w:val="003E6CD9"/>
    <w:rsid w:val="003F1F77"/>
    <w:rsid w:val="003F5E89"/>
    <w:rsid w:val="003F79A0"/>
    <w:rsid w:val="00401724"/>
    <w:rsid w:val="00416FA8"/>
    <w:rsid w:val="0042707B"/>
    <w:rsid w:val="0043167E"/>
    <w:rsid w:val="004409EC"/>
    <w:rsid w:val="00444871"/>
    <w:rsid w:val="00451871"/>
    <w:rsid w:val="004677C3"/>
    <w:rsid w:val="00483096"/>
    <w:rsid w:val="00486B60"/>
    <w:rsid w:val="00494AA7"/>
    <w:rsid w:val="004A13D7"/>
    <w:rsid w:val="004B1690"/>
    <w:rsid w:val="004D0485"/>
    <w:rsid w:val="004D1147"/>
    <w:rsid w:val="004D5C36"/>
    <w:rsid w:val="004E6E18"/>
    <w:rsid w:val="00512EE4"/>
    <w:rsid w:val="00544C0C"/>
    <w:rsid w:val="00547503"/>
    <w:rsid w:val="00560476"/>
    <w:rsid w:val="00567C4C"/>
    <w:rsid w:val="005822EA"/>
    <w:rsid w:val="00583261"/>
    <w:rsid w:val="00590C81"/>
    <w:rsid w:val="0059403D"/>
    <w:rsid w:val="005B263F"/>
    <w:rsid w:val="005B67E0"/>
    <w:rsid w:val="005C2AD1"/>
    <w:rsid w:val="005C50E9"/>
    <w:rsid w:val="005D33CF"/>
    <w:rsid w:val="005D439F"/>
    <w:rsid w:val="006110CE"/>
    <w:rsid w:val="00615220"/>
    <w:rsid w:val="00651953"/>
    <w:rsid w:val="00653BED"/>
    <w:rsid w:val="0065779B"/>
    <w:rsid w:val="006668B3"/>
    <w:rsid w:val="00685CBE"/>
    <w:rsid w:val="00691524"/>
    <w:rsid w:val="006A116E"/>
    <w:rsid w:val="006B5D53"/>
    <w:rsid w:val="006B6FE0"/>
    <w:rsid w:val="006C4CE9"/>
    <w:rsid w:val="006D2D2C"/>
    <w:rsid w:val="006D3216"/>
    <w:rsid w:val="006D707A"/>
    <w:rsid w:val="007019F7"/>
    <w:rsid w:val="00713A7D"/>
    <w:rsid w:val="00741250"/>
    <w:rsid w:val="00754408"/>
    <w:rsid w:val="007B1229"/>
    <w:rsid w:val="007B5B09"/>
    <w:rsid w:val="007C0232"/>
    <w:rsid w:val="007D7E69"/>
    <w:rsid w:val="007E62A2"/>
    <w:rsid w:val="007F6013"/>
    <w:rsid w:val="008028F3"/>
    <w:rsid w:val="00805924"/>
    <w:rsid w:val="008109FC"/>
    <w:rsid w:val="008126B0"/>
    <w:rsid w:val="008251E1"/>
    <w:rsid w:val="008446FE"/>
    <w:rsid w:val="00850E28"/>
    <w:rsid w:val="00852AC4"/>
    <w:rsid w:val="0086232A"/>
    <w:rsid w:val="00865309"/>
    <w:rsid w:val="00874038"/>
    <w:rsid w:val="00876EA4"/>
    <w:rsid w:val="008A3FEB"/>
    <w:rsid w:val="008A41DF"/>
    <w:rsid w:val="008A591F"/>
    <w:rsid w:val="008A6196"/>
    <w:rsid w:val="008A7130"/>
    <w:rsid w:val="008C7004"/>
    <w:rsid w:val="00920F79"/>
    <w:rsid w:val="00924CD7"/>
    <w:rsid w:val="00934E56"/>
    <w:rsid w:val="00943AD8"/>
    <w:rsid w:val="00943FF3"/>
    <w:rsid w:val="00945726"/>
    <w:rsid w:val="00947620"/>
    <w:rsid w:val="009608A5"/>
    <w:rsid w:val="00971EAA"/>
    <w:rsid w:val="00980370"/>
    <w:rsid w:val="00996335"/>
    <w:rsid w:val="009A40A8"/>
    <w:rsid w:val="009A457E"/>
    <w:rsid w:val="009C260A"/>
    <w:rsid w:val="009E7C37"/>
    <w:rsid w:val="009F603B"/>
    <w:rsid w:val="00A01B88"/>
    <w:rsid w:val="00A13792"/>
    <w:rsid w:val="00A23C94"/>
    <w:rsid w:val="00A44449"/>
    <w:rsid w:val="00A45A4C"/>
    <w:rsid w:val="00A5243C"/>
    <w:rsid w:val="00A66826"/>
    <w:rsid w:val="00A95CAD"/>
    <w:rsid w:val="00AA1DD6"/>
    <w:rsid w:val="00AC00F2"/>
    <w:rsid w:val="00AC7C9E"/>
    <w:rsid w:val="00AD3F2F"/>
    <w:rsid w:val="00AD593C"/>
    <w:rsid w:val="00AD79F9"/>
    <w:rsid w:val="00AE5938"/>
    <w:rsid w:val="00AE6CED"/>
    <w:rsid w:val="00AF280B"/>
    <w:rsid w:val="00AF5432"/>
    <w:rsid w:val="00B12EA7"/>
    <w:rsid w:val="00B135AB"/>
    <w:rsid w:val="00B2166E"/>
    <w:rsid w:val="00B3672B"/>
    <w:rsid w:val="00B3749E"/>
    <w:rsid w:val="00B55FA0"/>
    <w:rsid w:val="00B62631"/>
    <w:rsid w:val="00B636BF"/>
    <w:rsid w:val="00B7039E"/>
    <w:rsid w:val="00B71E28"/>
    <w:rsid w:val="00B7238D"/>
    <w:rsid w:val="00B74631"/>
    <w:rsid w:val="00B76AD7"/>
    <w:rsid w:val="00B8005C"/>
    <w:rsid w:val="00B81D83"/>
    <w:rsid w:val="00B9729D"/>
    <w:rsid w:val="00BA6B6E"/>
    <w:rsid w:val="00BB0FAB"/>
    <w:rsid w:val="00BB271A"/>
    <w:rsid w:val="00BB27A3"/>
    <w:rsid w:val="00BC388F"/>
    <w:rsid w:val="00BD6067"/>
    <w:rsid w:val="00BF0C37"/>
    <w:rsid w:val="00C00B70"/>
    <w:rsid w:val="00C0458C"/>
    <w:rsid w:val="00C0727A"/>
    <w:rsid w:val="00C07391"/>
    <w:rsid w:val="00C230DA"/>
    <w:rsid w:val="00C52626"/>
    <w:rsid w:val="00C62E89"/>
    <w:rsid w:val="00C81321"/>
    <w:rsid w:val="00C84876"/>
    <w:rsid w:val="00C87013"/>
    <w:rsid w:val="00C91DB8"/>
    <w:rsid w:val="00C9305D"/>
    <w:rsid w:val="00C96BEF"/>
    <w:rsid w:val="00CA3744"/>
    <w:rsid w:val="00CB3753"/>
    <w:rsid w:val="00CE508E"/>
    <w:rsid w:val="00CE78B5"/>
    <w:rsid w:val="00CF365C"/>
    <w:rsid w:val="00CF56E7"/>
    <w:rsid w:val="00D036E8"/>
    <w:rsid w:val="00D04906"/>
    <w:rsid w:val="00D279B6"/>
    <w:rsid w:val="00D41509"/>
    <w:rsid w:val="00D740FD"/>
    <w:rsid w:val="00D860F1"/>
    <w:rsid w:val="00D87E07"/>
    <w:rsid w:val="00D927E5"/>
    <w:rsid w:val="00DA7AE8"/>
    <w:rsid w:val="00DA7F0B"/>
    <w:rsid w:val="00DD3C94"/>
    <w:rsid w:val="00DE2C53"/>
    <w:rsid w:val="00DE445D"/>
    <w:rsid w:val="00E0624A"/>
    <w:rsid w:val="00E204D5"/>
    <w:rsid w:val="00E25979"/>
    <w:rsid w:val="00E30C4E"/>
    <w:rsid w:val="00E31F11"/>
    <w:rsid w:val="00E40D89"/>
    <w:rsid w:val="00E54AF8"/>
    <w:rsid w:val="00E77009"/>
    <w:rsid w:val="00E84CBC"/>
    <w:rsid w:val="00E958AB"/>
    <w:rsid w:val="00EA7758"/>
    <w:rsid w:val="00EB3E92"/>
    <w:rsid w:val="00EB5835"/>
    <w:rsid w:val="00EC46E5"/>
    <w:rsid w:val="00EE0455"/>
    <w:rsid w:val="00EE570C"/>
    <w:rsid w:val="00EE67CC"/>
    <w:rsid w:val="00F01015"/>
    <w:rsid w:val="00F10363"/>
    <w:rsid w:val="00F306DF"/>
    <w:rsid w:val="00F33388"/>
    <w:rsid w:val="00F35437"/>
    <w:rsid w:val="00F70143"/>
    <w:rsid w:val="00F71721"/>
    <w:rsid w:val="00F76B58"/>
    <w:rsid w:val="00F851E4"/>
    <w:rsid w:val="00F85678"/>
    <w:rsid w:val="00FB1C52"/>
    <w:rsid w:val="00FB3D9B"/>
    <w:rsid w:val="00FB487F"/>
    <w:rsid w:val="00FC188F"/>
    <w:rsid w:val="00FC221A"/>
    <w:rsid w:val="00FD2B2F"/>
    <w:rsid w:val="00FE1A21"/>
    <w:rsid w:val="00FE6750"/>
    <w:rsid w:val="484A8DB4"/>
    <w:rsid w:val="52A0D376"/>
    <w:rsid w:val="5BC7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AA59A"/>
  <w15:chartTrackingRefBased/>
  <w15:docId w15:val="{C48E9F40-CCD5-4714-A178-63F72509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E445D"/>
  </w:style>
  <w:style w:type="paragraph" w:styleId="Titre1">
    <w:name w:val="heading 1"/>
    <w:next w:val="Normal"/>
    <w:link w:val="Titre1Car"/>
    <w:qFormat/>
    <w:rsid w:val="00384938"/>
    <w:pPr>
      <w:spacing w:before="120" w:after="60" w:line="240" w:lineRule="auto"/>
      <w:outlineLvl w:val="0"/>
    </w:pPr>
    <w:rPr>
      <w:rFonts w:ascii="Verdana" w:eastAsia="Times New Roman" w:hAnsi="Verdana" w:cs="Times New Roman"/>
      <w:b/>
      <w:bCs/>
      <w:color w:val="015C86"/>
      <w:kern w:val="36"/>
      <w:sz w:val="32"/>
      <w:szCs w:val="16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30C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0C4E"/>
  </w:style>
  <w:style w:type="paragraph" w:styleId="Pieddepage">
    <w:name w:val="footer"/>
    <w:basedOn w:val="Normal"/>
    <w:link w:val="PieddepageCar"/>
    <w:uiPriority w:val="99"/>
    <w:unhideWhenUsed/>
    <w:rsid w:val="00E30C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30C4E"/>
  </w:style>
  <w:style w:type="table" w:styleId="Grilledutableau">
    <w:name w:val="Table Grid"/>
    <w:basedOn w:val="TableauNormal"/>
    <w:uiPriority w:val="39"/>
    <w:rsid w:val="00E30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30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customStyle="1" w:styleId="Titredemploi">
    <w:name w:val="Titre d'emploi"/>
    <w:basedOn w:val="NormalWeb"/>
    <w:qFormat/>
    <w:rsid w:val="00615220"/>
    <w:pPr>
      <w:spacing w:before="240" w:beforeAutospacing="0" w:after="0" w:afterAutospacing="0"/>
    </w:pPr>
    <w:rPr>
      <w:rFonts w:ascii="Segoe UI" w:eastAsia="+mn-ea" w:hAnsi="Segoe UI" w:cs="Segoe UI"/>
      <w:b/>
      <w:bCs/>
      <w:caps/>
      <w:color w:val="4B4B4B"/>
      <w:spacing w:val="8"/>
      <w:kern w:val="24"/>
      <w:position w:val="14"/>
      <w:sz w:val="30"/>
      <w:szCs w:val="48"/>
    </w:rPr>
  </w:style>
  <w:style w:type="paragraph" w:customStyle="1" w:styleId="Classedemploi">
    <w:name w:val="Classe d'emploi"/>
    <w:basedOn w:val="Normal"/>
    <w:qFormat/>
    <w:rsid w:val="006668B3"/>
    <w:pPr>
      <w:spacing w:after="240" w:line="240" w:lineRule="auto"/>
    </w:pPr>
    <w:rPr>
      <w:rFonts w:ascii="Segoe UI" w:hAnsi="Segoe UI" w:cs="Segoe UI"/>
      <w:color w:val="595959" w:themeColor="text1" w:themeTint="A6"/>
      <w:spacing w:val="6"/>
      <w:sz w:val="24"/>
      <w:szCs w:val="24"/>
    </w:rPr>
  </w:style>
  <w:style w:type="paragraph" w:customStyle="1" w:styleId="Textedescriptifrgulier">
    <w:name w:val="Texte descriptif régulier"/>
    <w:basedOn w:val="Normal"/>
    <w:qFormat/>
    <w:rsid w:val="006668B3"/>
    <w:pPr>
      <w:spacing w:after="120" w:line="240" w:lineRule="auto"/>
    </w:pPr>
    <w:rPr>
      <w:rFonts w:ascii="Segoe UI" w:hAnsi="Segoe UI"/>
      <w:color w:val="595959" w:themeColor="text1" w:themeTint="A6"/>
      <w:sz w:val="19"/>
    </w:rPr>
  </w:style>
  <w:style w:type="paragraph" w:customStyle="1" w:styleId="Sous-titrebleu">
    <w:name w:val="Sous-titre bleu"/>
    <w:basedOn w:val="Normal"/>
    <w:qFormat/>
    <w:rsid w:val="00F01015"/>
    <w:pPr>
      <w:spacing w:before="60" w:after="120" w:line="280" w:lineRule="exact"/>
    </w:pPr>
    <w:rPr>
      <w:rFonts w:ascii="Segoe UI" w:hAnsi="Segoe UI" w:cs="Segoe UI"/>
      <w:b/>
      <w:bCs/>
      <w:caps/>
      <w:color w:val="015C86"/>
      <w:sz w:val="24"/>
      <w:szCs w:val="24"/>
    </w:rPr>
  </w:style>
  <w:style w:type="paragraph" w:customStyle="1" w:styleId="Textedescritifsemi-bold">
    <w:name w:val="Texte descritif semi-bold"/>
    <w:basedOn w:val="Normal"/>
    <w:qFormat/>
    <w:rsid w:val="00B9729D"/>
    <w:pPr>
      <w:spacing w:after="120" w:line="240" w:lineRule="auto"/>
    </w:pPr>
    <w:rPr>
      <w:rFonts w:ascii="Segoe UI Semibold" w:hAnsi="Segoe UI Semibold" w:cs="Segoe UI Semibold"/>
      <w:color w:val="595959" w:themeColor="text1" w:themeTint="A6"/>
      <w:sz w:val="19"/>
      <w:szCs w:val="20"/>
    </w:rPr>
  </w:style>
  <w:style w:type="character" w:styleId="Lienhypertexte">
    <w:name w:val="Hyperlink"/>
    <w:basedOn w:val="Policepardfaut"/>
    <w:uiPriority w:val="99"/>
    <w:unhideWhenUsed/>
    <w:rsid w:val="00544C0C"/>
    <w:rPr>
      <w:b/>
      <w:bCs/>
      <w:color w:val="0070C0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C3ED2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10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09FC"/>
    <w:rPr>
      <w:rFonts w:ascii="Segoe UI" w:hAnsi="Segoe UI" w:cs="Segoe UI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8109F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109FC"/>
    <w:rPr>
      <w:sz w:val="20"/>
      <w:szCs w:val="20"/>
    </w:rPr>
  </w:style>
  <w:style w:type="character" w:styleId="Marquedecommentaire">
    <w:name w:val="annotation reference"/>
    <w:uiPriority w:val="99"/>
    <w:unhideWhenUsed/>
    <w:rsid w:val="008109FC"/>
    <w:rPr>
      <w:sz w:val="16"/>
      <w:szCs w:val="16"/>
    </w:rPr>
  </w:style>
  <w:style w:type="character" w:customStyle="1" w:styleId="normaltextrun">
    <w:name w:val="normaltextrun"/>
    <w:basedOn w:val="Policepardfaut"/>
    <w:rsid w:val="00B9729D"/>
    <w:rPr>
      <w:b/>
      <w:bCs/>
    </w:rPr>
  </w:style>
  <w:style w:type="paragraph" w:customStyle="1" w:styleId="paragraph">
    <w:name w:val="paragraph"/>
    <w:basedOn w:val="Normal"/>
    <w:rsid w:val="0081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customStyle="1" w:styleId="Style1">
    <w:name w:val="Style1"/>
    <w:basedOn w:val="Normal"/>
    <w:qFormat/>
    <w:rsid w:val="008109FC"/>
    <w:rPr>
      <w:rFonts w:ascii="Verdana" w:hAnsi="Verdana"/>
    </w:rPr>
  </w:style>
  <w:style w:type="character" w:customStyle="1" w:styleId="Titre1Car">
    <w:name w:val="Titre 1 Car"/>
    <w:basedOn w:val="Policepardfaut"/>
    <w:link w:val="Titre1"/>
    <w:rsid w:val="00384938"/>
    <w:rPr>
      <w:rFonts w:ascii="Verdana" w:eastAsia="Times New Roman" w:hAnsi="Verdana" w:cs="Times New Roman"/>
      <w:b/>
      <w:bCs/>
      <w:color w:val="015C86"/>
      <w:kern w:val="36"/>
      <w:sz w:val="32"/>
      <w:szCs w:val="16"/>
      <w:lang w:val="fr-FR"/>
    </w:rPr>
  </w:style>
  <w:style w:type="paragraph" w:customStyle="1" w:styleId="Note">
    <w:name w:val="Note"/>
    <w:basedOn w:val="Normal"/>
    <w:qFormat/>
    <w:rsid w:val="00C230DA"/>
    <w:rPr>
      <w:rFonts w:ascii="Verdana" w:hAnsi="Verdana"/>
      <w:b/>
      <w:color w:val="000000"/>
    </w:rPr>
  </w:style>
  <w:style w:type="paragraph" w:customStyle="1" w:styleId="Listeniveau1">
    <w:name w:val="Liste niveau 1"/>
    <w:basedOn w:val="Liste-niveau1"/>
    <w:qFormat/>
    <w:rsid w:val="00DE445D"/>
  </w:style>
  <w:style w:type="paragraph" w:customStyle="1" w:styleId="Listeniveau2">
    <w:name w:val="Liste niveau 2"/>
    <w:basedOn w:val="Textedescriptifrgulier"/>
    <w:qFormat/>
    <w:rsid w:val="00C230DA"/>
    <w:pPr>
      <w:numPr>
        <w:numId w:val="10"/>
      </w:numPr>
      <w:ind w:left="468" w:hanging="210"/>
    </w:pPr>
  </w:style>
  <w:style w:type="paragraph" w:customStyle="1" w:styleId="Listeniveau3">
    <w:name w:val="Liste niveau 3"/>
    <w:basedOn w:val="Listeniveau2"/>
    <w:qFormat/>
    <w:rsid w:val="00C230DA"/>
    <w:pPr>
      <w:numPr>
        <w:numId w:val="12"/>
      </w:numPr>
      <w:spacing w:after="60"/>
      <w:ind w:left="788" w:hanging="210"/>
    </w:pPr>
  </w:style>
  <w:style w:type="paragraph" w:customStyle="1" w:styleId="Choixdetexte-vert">
    <w:name w:val="Choix de texte - vert"/>
    <w:basedOn w:val="Textedescriptifrgulier"/>
    <w:qFormat/>
    <w:rsid w:val="00B9729D"/>
    <w:pPr>
      <w:spacing w:before="240"/>
    </w:pPr>
    <w:rPr>
      <w:b/>
      <w:bCs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305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305D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590C81"/>
    <w:pPr>
      <w:spacing w:after="0" w:line="240" w:lineRule="auto"/>
    </w:pPr>
  </w:style>
  <w:style w:type="character" w:customStyle="1" w:styleId="cf01">
    <w:name w:val="cf01"/>
    <w:basedOn w:val="Policepardfaut"/>
    <w:rsid w:val="00254DA5"/>
    <w:rPr>
      <w:rFonts w:ascii="Segoe UI" w:hAnsi="Segoe UI" w:cs="Segoe UI" w:hint="default"/>
      <w:sz w:val="18"/>
      <w:szCs w:val="18"/>
    </w:rPr>
  </w:style>
  <w:style w:type="paragraph" w:customStyle="1" w:styleId="Liste-niveau1">
    <w:name w:val="Liste - niveau 1"/>
    <w:basedOn w:val="Textedescriptifrgulier"/>
    <w:rsid w:val="00444871"/>
    <w:pPr>
      <w:numPr>
        <w:numId w:val="19"/>
      </w:numPr>
    </w:pPr>
  </w:style>
  <w:style w:type="paragraph" w:customStyle="1" w:styleId="Textedescriptif">
    <w:name w:val="Texte descriptif"/>
    <w:basedOn w:val="Listeniveau1"/>
    <w:rsid w:val="00DE445D"/>
    <w:pPr>
      <w:numPr>
        <w:numId w:val="0"/>
      </w:numPr>
    </w:pPr>
  </w:style>
  <w:style w:type="character" w:styleId="Lienhypertextesuivivisit">
    <w:name w:val="FollowedHyperlink"/>
    <w:basedOn w:val="Policepardfaut"/>
    <w:uiPriority w:val="99"/>
    <w:semiHidden/>
    <w:unhideWhenUsed/>
    <w:rsid w:val="00FE1A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21964">
          <w:marLeft w:val="59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6201">
          <w:marLeft w:val="59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venuquebec.technomedia.com/?offerid=26853&amp;utm_source=source_gratuite&amp;utm_medium=Tout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15F8BFB7EC345858FEC48EB240C97" ma:contentTypeVersion="18" ma:contentTypeDescription="Crée un document." ma:contentTypeScope="" ma:versionID="d88a95b3cba6754fe83e404a826afba1">
  <xsd:schema xmlns:xsd="http://www.w3.org/2001/XMLSchema" xmlns:xs="http://www.w3.org/2001/XMLSchema" xmlns:p="http://schemas.microsoft.com/office/2006/metadata/properties" xmlns:ns2="d346f013-21b4-4a26-b0d1-9a0ed67423b0" xmlns:ns3="fddb61eb-df75-450e-93d4-34675f065f9a" targetNamespace="http://schemas.microsoft.com/office/2006/metadata/properties" ma:root="true" ma:fieldsID="1525891d3db70c2498a946b60a8ca520" ns2:_="" ns3:_="">
    <xsd:import namespace="d346f013-21b4-4a26-b0d1-9a0ed67423b0"/>
    <xsd:import namespace="fddb61eb-df75-450e-93d4-34675f065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6f013-21b4-4a26-b0d1-9a0ed67423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f0bb30ac-7053-4024-b08b-9f2eeaf5da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b61eb-df75-450e-93d4-34675f065f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e30ce1c-3fb2-462a-82dd-cb757bb7c8c1}" ma:internalName="TaxCatchAll" ma:showField="CatchAllData" ma:web="fddb61eb-df75-450e-93d4-34675f065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db61eb-df75-450e-93d4-34675f065f9a" xsi:nil="true"/>
    <lcf76f155ced4ddcb4097134ff3c332f xmlns="d346f013-21b4-4a26-b0d1-9a0ed67423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872A93-63AE-486F-81E1-75051ADFA8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7E589-4BA3-44A5-9FE9-19C328020F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C5802D-C061-4F44-BEB6-A960F7913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46f013-21b4-4a26-b0d1-9a0ed67423b0"/>
    <ds:schemaRef ds:uri="fddb61eb-df75-450e-93d4-34675f065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23ED80-C2DD-4172-A7F1-4F5881A3A166}">
  <ds:schemaRefs>
    <ds:schemaRef ds:uri="http://schemas.microsoft.com/office/2006/metadata/properties"/>
    <ds:schemaRef ds:uri="http://schemas.microsoft.com/office/infopath/2007/PartnerControls"/>
    <ds:schemaRef ds:uri="fddb61eb-df75-450e-93d4-34675f065f9a"/>
    <ds:schemaRef ds:uri="d346f013-21b4-4a26-b0d1-9a0ed67423b0"/>
  </ds:schemaRefs>
</ds:datastoreItem>
</file>

<file path=docMetadata/LabelInfo.xml><?xml version="1.0" encoding="utf-8"?>
<clbl:labelList xmlns:clbl="http://schemas.microsoft.com/office/2020/mipLabelMetadata">
  <clbl:label id="{d404ffb1-6390-4771-8c7a-a2837fc1eafd}" enabled="0" method="" siteId="{d404ffb1-6390-4771-8c7a-a2837fc1ea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Rhéaume Frédérique</dc:creator>
  <cp:keywords/>
  <dc:description/>
  <cp:lastModifiedBy>Kouamé Michèle</cp:lastModifiedBy>
  <cp:revision>4</cp:revision>
  <cp:lastPrinted>2026-06-12T18:20:00Z</cp:lastPrinted>
  <dcterms:created xsi:type="dcterms:W3CDTF">2026-06-12T18:20:00Z</dcterms:created>
  <dcterms:modified xsi:type="dcterms:W3CDTF">2026-06-17T13:25:00Z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0x010100BB415F8BFB7EC345858FEC48EB240C97</vt:lpwstr>
  </property>
  <property fmtid="{D5CDD505-2E9C-101B-9397-08002B2CF9AE}" pid="3" name="MediaServiceImageTags">
    <vt:lpwstr/>
  </property>
</Properties>
</file>